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2BFF" w14:textId="207807E8" w:rsidR="00400D7F" w:rsidRDefault="00400D7F" w:rsidP="00400D7F">
      <w:r>
        <w:t xml:space="preserve">Technical </w:t>
      </w:r>
      <w:r w:rsidR="00880190">
        <w:t>Officer</w:t>
      </w:r>
      <w:r>
        <w:t xml:space="preserve"> Trainee</w:t>
      </w:r>
    </w:p>
    <w:p w14:paraId="4A5DADD4" w14:textId="77777777" w:rsidR="00400D7F" w:rsidRDefault="00400D7F" w:rsidP="00400D7F"/>
    <w:p w14:paraId="06E26FD7" w14:textId="77777777" w:rsidR="00400D7F" w:rsidRDefault="00400D7F" w:rsidP="00400D7F">
      <w:r>
        <w:t xml:space="preserve">Sundance </w:t>
      </w:r>
      <w:proofErr w:type="spellStart"/>
      <w:r>
        <w:t>InterTech</w:t>
      </w:r>
      <w:proofErr w:type="spellEnd"/>
      <w:r>
        <w:t xml:space="preserve"> Limited</w:t>
      </w:r>
    </w:p>
    <w:p w14:paraId="37E94C12" w14:textId="77777777" w:rsidR="00400D7F" w:rsidRDefault="00400D7F" w:rsidP="00400D7F">
      <w:r>
        <w:t xml:space="preserve"> - a reputable local growth-hacking corporation is hiring a Technical Manager Trainee to boost its service carrying capacity for their clients.</w:t>
      </w:r>
    </w:p>
    <w:p w14:paraId="0C181487" w14:textId="77777777" w:rsidR="00400D7F" w:rsidRDefault="00400D7F" w:rsidP="00400D7F">
      <w:r>
        <w:t xml:space="preserve"> - Sundance is listed on D-biz IT Service Providers Reference List</w:t>
      </w:r>
    </w:p>
    <w:p w14:paraId="12D8252F" w14:textId="77777777" w:rsidR="00400D7F" w:rsidRDefault="00400D7F" w:rsidP="00400D7F"/>
    <w:p w14:paraId="09174103" w14:textId="77777777" w:rsidR="00400D7F" w:rsidRDefault="00400D7F" w:rsidP="00400D7F">
      <w:r>
        <w:t>Job Highlights</w:t>
      </w:r>
    </w:p>
    <w:p w14:paraId="306D5C1B" w14:textId="44920896" w:rsidR="00400D7F" w:rsidRDefault="00400D7F" w:rsidP="00400D7F">
      <w:r>
        <w:t xml:space="preserve"> - To</w:t>
      </w:r>
      <w:r w:rsidR="00983D48">
        <w:t xml:space="preserve"> assist and write a proposal</w:t>
      </w:r>
      <w:r>
        <w:t xml:space="preserve"> </w:t>
      </w:r>
      <w:r w:rsidR="00983D48">
        <w:t>from a certain HKSARGOV small funding</w:t>
      </w:r>
    </w:p>
    <w:p w14:paraId="6E735099" w14:textId="77777777" w:rsidR="00400D7F" w:rsidRDefault="00400D7F" w:rsidP="00400D7F">
      <w:r>
        <w:t xml:space="preserve"> - To learn the basics of growth-hacking corporates or start-ups in Hong Kong</w:t>
      </w:r>
    </w:p>
    <w:p w14:paraId="58E7E0C9" w14:textId="77777777" w:rsidR="00400D7F" w:rsidRDefault="00400D7F" w:rsidP="00400D7F"/>
    <w:p w14:paraId="52A76BBD" w14:textId="77777777" w:rsidR="00400D7F" w:rsidRDefault="00400D7F" w:rsidP="00400D7F">
      <w:r>
        <w:t>Responsibilities:</w:t>
      </w:r>
    </w:p>
    <w:p w14:paraId="7BDD2100" w14:textId="77777777" w:rsidR="00400D7F" w:rsidRDefault="00400D7F" w:rsidP="00400D7F"/>
    <w:p w14:paraId="4AAC369E" w14:textId="77777777" w:rsidR="00400D7F" w:rsidRDefault="00400D7F" w:rsidP="00400D7F">
      <w:r>
        <w:t>Solve IT challenges by applying technology, portfolio and process knowledge to offer problem resolutions</w:t>
      </w:r>
    </w:p>
    <w:p w14:paraId="7284E650" w14:textId="77777777" w:rsidR="00400D7F" w:rsidRDefault="00400D7F" w:rsidP="00400D7F">
      <w:r>
        <w:t>Lead coordination between internal stakeholders, service integrators, tool vendors and partners</w:t>
      </w:r>
    </w:p>
    <w:p w14:paraId="6F847A54" w14:textId="77777777" w:rsidR="00400D7F" w:rsidRDefault="00400D7F" w:rsidP="00400D7F"/>
    <w:p w14:paraId="4855DEAD" w14:textId="77777777" w:rsidR="00400D7F" w:rsidRDefault="00400D7F" w:rsidP="00400D7F">
      <w:r>
        <w:t>Requirements:</w:t>
      </w:r>
    </w:p>
    <w:p w14:paraId="214C7DEC" w14:textId="77777777" w:rsidR="00400D7F" w:rsidRDefault="00400D7F" w:rsidP="00400D7F"/>
    <w:p w14:paraId="0E878FDE" w14:textId="77777777" w:rsidR="00400D7F" w:rsidRDefault="00400D7F" w:rsidP="00400D7F">
      <w:r>
        <w:t>Degree undergraduate in STEM or equivalent</w:t>
      </w:r>
    </w:p>
    <w:p w14:paraId="01A6F5EB" w14:textId="77777777" w:rsidR="00400D7F" w:rsidRDefault="00400D7F" w:rsidP="00400D7F">
      <w:r>
        <w:t>Fluent in English OR Cantonese</w:t>
      </w:r>
    </w:p>
    <w:p w14:paraId="7D34E9AC" w14:textId="6047DC44" w:rsidR="00400D7F" w:rsidRDefault="00400D7F" w:rsidP="00400D7F">
      <w:r>
        <w:t xml:space="preserve">Interested parties please apply through </w:t>
      </w:r>
      <w:r w:rsidR="00F52263">
        <w:t xml:space="preserve">your university and </w:t>
      </w:r>
    </w:p>
    <w:p w14:paraId="44FB9947" w14:textId="78806AA7" w:rsidR="00F52263" w:rsidRDefault="009334DD" w:rsidP="00400D7F">
      <w:hyperlink r:id="rId5" w:history="1">
        <w:r w:rsidR="00F52263" w:rsidRPr="009F2E1D">
          <w:rPr>
            <w:rStyle w:val="Hyperlink"/>
          </w:rPr>
          <w:t>ac@sundance.page</w:t>
        </w:r>
      </w:hyperlink>
      <w:r w:rsidR="00F52263">
        <w:t xml:space="preserve">; </w:t>
      </w:r>
      <w:hyperlink r:id="rId6" w:history="1">
        <w:r w:rsidR="00F52263" w:rsidRPr="009F2E1D">
          <w:rPr>
            <w:rStyle w:val="Hyperlink"/>
          </w:rPr>
          <w:t>flora.ng@sundance.page</w:t>
        </w:r>
      </w:hyperlink>
      <w:r w:rsidR="00F52263">
        <w:t xml:space="preserve"> </w:t>
      </w:r>
    </w:p>
    <w:p w14:paraId="71F55941" w14:textId="77777777" w:rsidR="00400D7F" w:rsidRDefault="00400D7F" w:rsidP="00400D7F"/>
    <w:p w14:paraId="6C6DFC09" w14:textId="38815B66" w:rsidR="00400D7F" w:rsidRDefault="00400D7F" w:rsidP="00400D7F">
      <w:r>
        <w:t>Additional Information</w:t>
      </w:r>
      <w:r w:rsidR="00C063D3">
        <w:t>:</w:t>
      </w:r>
    </w:p>
    <w:p w14:paraId="559C3424" w14:textId="77777777" w:rsidR="00DE5A50" w:rsidRDefault="00DE5A50" w:rsidP="00400D7F"/>
    <w:p w14:paraId="526AD4FD" w14:textId="77777777" w:rsidR="00400D7F" w:rsidRDefault="00400D7F" w:rsidP="00400D7F">
      <w:r>
        <w:t>Career Level: Not Specified</w:t>
      </w:r>
    </w:p>
    <w:p w14:paraId="6779C127" w14:textId="77777777" w:rsidR="00400D7F" w:rsidRDefault="00400D7F" w:rsidP="00400D7F">
      <w:r>
        <w:t>Qualification: Not Specified</w:t>
      </w:r>
    </w:p>
    <w:p w14:paraId="44F3EDCD" w14:textId="77777777" w:rsidR="00400D7F" w:rsidRDefault="00400D7F" w:rsidP="00400D7F">
      <w:r>
        <w:t>Years of Experience: 0</w:t>
      </w:r>
    </w:p>
    <w:p w14:paraId="6B6FFFD8" w14:textId="7A1DD888" w:rsidR="002749F5" w:rsidRDefault="00400D7F" w:rsidP="00400D7F">
      <w:r>
        <w:t>Job Type: Full Time, temp</w:t>
      </w:r>
    </w:p>
    <w:p w14:paraId="6608D9D5" w14:textId="4EC3C4A5" w:rsidR="00B038DE" w:rsidRDefault="00B038DE" w:rsidP="00400D7F">
      <w:r>
        <w:t>OT: No OT work will be arranged for interns</w:t>
      </w:r>
    </w:p>
    <w:p w14:paraId="475BD066" w14:textId="26E9EE64" w:rsidR="007B5482" w:rsidRDefault="009334DD" w:rsidP="00400D7F">
      <w:hyperlink r:id="rId7" w:history="1">
        <w:r w:rsidR="007B5482" w:rsidRPr="009F2E1D">
          <w:rPr>
            <w:rStyle w:val="Hyperlink"/>
          </w:rPr>
          <w:t>www.sundanceintertech.com</w:t>
        </w:r>
      </w:hyperlink>
      <w:r w:rsidR="007B5482">
        <w:t xml:space="preserve"> (to be revamped)</w:t>
      </w:r>
    </w:p>
    <w:p w14:paraId="776B34C9" w14:textId="35F92375" w:rsidR="009334DD" w:rsidRDefault="009334DD" w:rsidP="00400D7F">
      <w:r>
        <w:rPr>
          <w:lang w:val="x-none"/>
        </w:rPr>
        <w:t>First Day (Orientation) between June 30 to July 6</w:t>
      </w:r>
    </w:p>
    <w:p w14:paraId="7D693364" w14:textId="47E58328" w:rsidR="00DE5A50" w:rsidRDefault="00DE5A50" w:rsidP="00400D7F"/>
    <w:p w14:paraId="127B0CC7" w14:textId="04138504" w:rsidR="00DE5A50" w:rsidRDefault="00DE5A50" w:rsidP="00400D7F">
      <w:r>
        <w:t>Work location:</w:t>
      </w:r>
      <w:r w:rsidR="00BF47A2">
        <w:t xml:space="preserve"> combination of the followings</w:t>
      </w:r>
      <w:r w:rsidR="007B5482">
        <w:t>-</w:t>
      </w:r>
    </w:p>
    <w:p w14:paraId="25D25D44" w14:textId="6B7EF0F2" w:rsidR="00BF47A2" w:rsidRDefault="00BF47A2" w:rsidP="00BF47A2">
      <w:pPr>
        <w:pStyle w:val="ListParagraph"/>
        <w:numPr>
          <w:ilvl w:val="0"/>
          <w:numId w:val="1"/>
        </w:numPr>
      </w:pPr>
      <w:r>
        <w:t>WFH</w:t>
      </w:r>
    </w:p>
    <w:p w14:paraId="7FEE5578" w14:textId="20CCD3E7" w:rsidR="00BF47A2" w:rsidRDefault="00BF47A2" w:rsidP="00BF47A2">
      <w:pPr>
        <w:pStyle w:val="ListParagraph"/>
        <w:numPr>
          <w:ilvl w:val="0"/>
          <w:numId w:val="1"/>
        </w:numPr>
      </w:pPr>
      <w:r>
        <w:t xml:space="preserve">Riley House, 88 Lei </w:t>
      </w:r>
      <w:proofErr w:type="spellStart"/>
      <w:r>
        <w:t>Muk</w:t>
      </w:r>
      <w:proofErr w:type="spellEnd"/>
      <w:r>
        <w:t xml:space="preserve"> Road, </w:t>
      </w:r>
      <w:proofErr w:type="spellStart"/>
      <w:r>
        <w:t>Kwai</w:t>
      </w:r>
      <w:proofErr w:type="spellEnd"/>
      <w:r>
        <w:t xml:space="preserve"> Chung, N.T.</w:t>
      </w:r>
    </w:p>
    <w:p w14:paraId="6CEA0AE6" w14:textId="3BA75A5E" w:rsidR="00BF47A2" w:rsidRDefault="00B038DE" w:rsidP="00BF47A2">
      <w:pPr>
        <w:pStyle w:val="ListParagraph"/>
        <w:numPr>
          <w:ilvl w:val="0"/>
          <w:numId w:val="1"/>
        </w:numPr>
      </w:pPr>
      <w:r>
        <w:t xml:space="preserve">YHC Tower, 1 Sheung </w:t>
      </w:r>
      <w:proofErr w:type="spellStart"/>
      <w:r>
        <w:t>Yuet</w:t>
      </w:r>
      <w:proofErr w:type="spellEnd"/>
      <w:r>
        <w:t xml:space="preserve"> Road, Kowloon Bay, Hong Kong</w:t>
      </w:r>
    </w:p>
    <w:p w14:paraId="1E42ACC8" w14:textId="25D54A12" w:rsidR="00B038DE" w:rsidRDefault="00B038DE" w:rsidP="00604352"/>
    <w:p w14:paraId="0287519C" w14:textId="4B13F54E" w:rsidR="00604352" w:rsidRDefault="00604352" w:rsidP="00604352">
      <w:r>
        <w:t>Working hours:</w:t>
      </w:r>
    </w:p>
    <w:p w14:paraId="339C22F1" w14:textId="77777777" w:rsidR="003B4C10" w:rsidRDefault="00604352" w:rsidP="00604352">
      <w:pPr>
        <w:pStyle w:val="ListParagraph"/>
        <w:numPr>
          <w:ilvl w:val="0"/>
          <w:numId w:val="2"/>
        </w:numPr>
      </w:pPr>
      <w:r>
        <w:t>40hours</w:t>
      </w:r>
      <w:r w:rsidR="003B4C10">
        <w:t xml:space="preserve"> per week; rest/meal time count as working hour</w:t>
      </w:r>
    </w:p>
    <w:p w14:paraId="6E8B6579" w14:textId="72C8D296" w:rsidR="003B4C10" w:rsidRDefault="00604352" w:rsidP="00F92964">
      <w:pPr>
        <w:pStyle w:val="ListParagraph"/>
        <w:numPr>
          <w:ilvl w:val="0"/>
          <w:numId w:val="2"/>
        </w:numPr>
      </w:pPr>
      <w:r>
        <w:t>Day off: Mon and Fri</w:t>
      </w:r>
    </w:p>
    <w:p w14:paraId="61D2DFBC" w14:textId="60E7198B" w:rsidR="004F4C17" w:rsidRDefault="00F92964" w:rsidP="004F4C17">
      <w:pPr>
        <w:pStyle w:val="ListParagraph"/>
        <w:numPr>
          <w:ilvl w:val="0"/>
          <w:numId w:val="2"/>
        </w:numPr>
      </w:pPr>
      <w:r>
        <w:t xml:space="preserve">Weekly meeting at </w:t>
      </w:r>
      <w:proofErr w:type="spellStart"/>
      <w:r>
        <w:t>Kwai</w:t>
      </w:r>
      <w:proofErr w:type="spellEnd"/>
      <w:r>
        <w:t xml:space="preserve"> Chung Office, </w:t>
      </w:r>
      <w:r w:rsidR="004F4C17">
        <w:t>weekly sub-working gathering at Kowloon Bay Office</w:t>
      </w:r>
    </w:p>
    <w:p w14:paraId="1D708AC4" w14:textId="0188362E" w:rsidR="00F52263" w:rsidRDefault="00F52263" w:rsidP="00400D7F"/>
    <w:p w14:paraId="6193464B" w14:textId="77777777" w:rsidR="00F52263" w:rsidRDefault="00F52263" w:rsidP="00400D7F"/>
    <w:sectPr w:rsidR="00F52263" w:rsidSect="00667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7A5"/>
    <w:multiLevelType w:val="hybridMultilevel"/>
    <w:tmpl w:val="E0C2FD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0D68"/>
    <w:multiLevelType w:val="hybridMultilevel"/>
    <w:tmpl w:val="630A0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7F"/>
    <w:rsid w:val="003B4C10"/>
    <w:rsid w:val="00400D7F"/>
    <w:rsid w:val="004F4C17"/>
    <w:rsid w:val="00604352"/>
    <w:rsid w:val="00667C40"/>
    <w:rsid w:val="007B5482"/>
    <w:rsid w:val="00880190"/>
    <w:rsid w:val="009334DD"/>
    <w:rsid w:val="00983D48"/>
    <w:rsid w:val="00B038DE"/>
    <w:rsid w:val="00BF47A2"/>
    <w:rsid w:val="00C063D3"/>
    <w:rsid w:val="00DE5A50"/>
    <w:rsid w:val="00E20F2B"/>
    <w:rsid w:val="00F52263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CCCC4"/>
  <w15:chartTrackingRefBased/>
  <w15:docId w15:val="{232B955F-E729-1D40-82B8-85EFE94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danceinter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ng@sundance.page" TargetMode="External"/><Relationship Id="rId5" Type="http://schemas.openxmlformats.org/officeDocument/2006/relationships/hyperlink" Target="mailto:ac@sundance.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Man Fong</dc:creator>
  <cp:keywords/>
  <dc:description/>
  <cp:lastModifiedBy>Chau Man Fong</cp:lastModifiedBy>
  <cp:revision>16</cp:revision>
  <dcterms:created xsi:type="dcterms:W3CDTF">2020-06-19T12:07:00Z</dcterms:created>
  <dcterms:modified xsi:type="dcterms:W3CDTF">2020-06-27T00:39:00Z</dcterms:modified>
</cp:coreProperties>
</file>